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B493F" w14:textId="77777777" w:rsidR="00A20880" w:rsidRDefault="00A20880"/>
    <w:p w14:paraId="3834886C" w14:textId="77777777" w:rsidR="000B25B3" w:rsidRDefault="00000000">
      <w:pPr>
        <w:pStyle w:val="Titolo"/>
        <w:jc w:val="center"/>
      </w:pPr>
      <w:r w:rsidRPr="000B25B3">
        <w:rPr>
          <w:lang w:val="it-IT"/>
        </w:rPr>
        <w:t xml:space="preserve">AVISO – </w:t>
      </w:r>
      <w:r w:rsidR="000B25B3" w:rsidRPr="000B25B3">
        <w:t xml:space="preserve">TRATAMIENTOS </w:t>
      </w:r>
    </w:p>
    <w:p w14:paraId="7615A29E" w14:textId="21258A3A" w:rsidR="003002BC" w:rsidRPr="000B25B3" w:rsidRDefault="000B25B3">
      <w:pPr>
        <w:pStyle w:val="Titolo"/>
        <w:jc w:val="center"/>
        <w:rPr>
          <w:lang w:val="it-IT"/>
        </w:rPr>
      </w:pPr>
      <w:r w:rsidRPr="000B25B3">
        <w:t>CONTRA MOSQUITOS</w:t>
      </w:r>
    </w:p>
    <w:p w14:paraId="370C7219" w14:textId="77777777" w:rsidR="003002BC" w:rsidRPr="000B25B3" w:rsidRDefault="00000000">
      <w:pPr>
        <w:rPr>
          <w:lang w:val="it-IT"/>
        </w:rPr>
      </w:pPr>
      <w:r w:rsidRPr="000B25B3">
        <w:rPr>
          <w:lang w:val="it-IT"/>
        </w:rPr>
        <w:t xml:space="preserve">Se informa </w:t>
      </w:r>
      <w:proofErr w:type="gramStart"/>
      <w:r w:rsidRPr="000B25B3">
        <w:rPr>
          <w:lang w:val="it-IT"/>
        </w:rPr>
        <w:t>a la</w:t>
      </w:r>
      <w:proofErr w:type="gram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ciudadanía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que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los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días</w:t>
      </w:r>
      <w:proofErr w:type="spellEnd"/>
      <w:r w:rsidRPr="000B25B3">
        <w:rPr>
          <w:lang w:val="it-IT"/>
        </w:rPr>
        <w:t xml:space="preserve"> ____________, en </w:t>
      </w:r>
      <w:proofErr w:type="spellStart"/>
      <w:r w:rsidRPr="000B25B3">
        <w:rPr>
          <w:lang w:val="it-IT"/>
        </w:rPr>
        <w:t>las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calles</w:t>
      </w:r>
      <w:proofErr w:type="spellEnd"/>
      <w:r w:rsidRPr="000B25B3">
        <w:rPr>
          <w:lang w:val="it-IT"/>
        </w:rPr>
        <w:t>/</w:t>
      </w:r>
      <w:proofErr w:type="spellStart"/>
      <w:r w:rsidRPr="000B25B3">
        <w:rPr>
          <w:lang w:val="it-IT"/>
        </w:rPr>
        <w:t>zonas</w:t>
      </w:r>
      <w:proofErr w:type="spellEnd"/>
      <w:r w:rsidRPr="000B25B3">
        <w:rPr>
          <w:lang w:val="it-IT"/>
        </w:rPr>
        <w:t xml:space="preserve"> _______________________________,</w:t>
      </w:r>
    </w:p>
    <w:p w14:paraId="7381F5BB" w14:textId="77777777" w:rsidR="003002BC" w:rsidRPr="000B25B3" w:rsidRDefault="00000000">
      <w:pPr>
        <w:rPr>
          <w:lang w:val="it-IT"/>
        </w:rPr>
      </w:pPr>
      <w:proofErr w:type="spellStart"/>
      <w:r w:rsidRPr="000B25B3">
        <w:rPr>
          <w:lang w:val="it-IT"/>
        </w:rPr>
        <w:t>debido</w:t>
      </w:r>
      <w:proofErr w:type="spellEnd"/>
      <w:r w:rsidRPr="000B25B3">
        <w:rPr>
          <w:lang w:val="it-IT"/>
        </w:rPr>
        <w:t xml:space="preserve"> a un caso </w:t>
      </w:r>
      <w:proofErr w:type="spellStart"/>
      <w:r w:rsidRPr="000B25B3">
        <w:rPr>
          <w:lang w:val="it-IT"/>
        </w:rPr>
        <w:t>sospechoso</w:t>
      </w:r>
      <w:proofErr w:type="spellEnd"/>
      <w:r w:rsidRPr="000B25B3">
        <w:rPr>
          <w:lang w:val="it-IT"/>
        </w:rPr>
        <w:t xml:space="preserve"> de __________________ </w:t>
      </w:r>
      <w:proofErr w:type="spellStart"/>
      <w:r w:rsidRPr="000B25B3">
        <w:rPr>
          <w:lang w:val="it-IT"/>
        </w:rPr>
        <w:t>detectado</w:t>
      </w:r>
      <w:proofErr w:type="spellEnd"/>
      <w:r w:rsidRPr="000B25B3">
        <w:rPr>
          <w:lang w:val="it-IT"/>
        </w:rPr>
        <w:t xml:space="preserve"> en una persona residente en la zona,</w:t>
      </w:r>
    </w:p>
    <w:p w14:paraId="5BBD002B" w14:textId="77777777" w:rsidR="003002BC" w:rsidRPr="000B25B3" w:rsidRDefault="00000000">
      <w:pPr>
        <w:rPr>
          <w:lang w:val="it-IT"/>
        </w:rPr>
      </w:pPr>
      <w:proofErr w:type="spellStart"/>
      <w:r w:rsidRPr="000B25B3">
        <w:rPr>
          <w:lang w:val="it-IT"/>
        </w:rPr>
        <w:t>el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Ayuntamiento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realizará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intervenciones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extraordinarias</w:t>
      </w:r>
      <w:proofErr w:type="spellEnd"/>
      <w:r w:rsidRPr="000B25B3">
        <w:rPr>
          <w:lang w:val="it-IT"/>
        </w:rPr>
        <w:t xml:space="preserve"> de control de </w:t>
      </w:r>
      <w:proofErr w:type="spellStart"/>
      <w:r w:rsidRPr="000B25B3">
        <w:rPr>
          <w:lang w:val="it-IT"/>
        </w:rPr>
        <w:t>mosquitos</w:t>
      </w:r>
      <w:proofErr w:type="spellEnd"/>
      <w:r w:rsidRPr="000B25B3">
        <w:rPr>
          <w:lang w:val="it-IT"/>
        </w:rPr>
        <w:t xml:space="preserve">, de </w:t>
      </w:r>
      <w:proofErr w:type="spellStart"/>
      <w:r w:rsidRPr="000B25B3">
        <w:rPr>
          <w:lang w:val="it-IT"/>
        </w:rPr>
        <w:t>acuerdo</w:t>
      </w:r>
      <w:proofErr w:type="spellEnd"/>
      <w:r w:rsidRPr="000B25B3">
        <w:rPr>
          <w:lang w:val="it-IT"/>
        </w:rPr>
        <w:t xml:space="preserve"> con </w:t>
      </w:r>
      <w:proofErr w:type="spellStart"/>
      <w:r w:rsidRPr="000B25B3">
        <w:rPr>
          <w:lang w:val="it-IT"/>
        </w:rPr>
        <w:t>el</w:t>
      </w:r>
      <w:proofErr w:type="spellEnd"/>
      <w:r w:rsidRPr="000B25B3">
        <w:rPr>
          <w:lang w:val="it-IT"/>
        </w:rPr>
        <w:t xml:space="preserve"> Plan Regional de </w:t>
      </w:r>
      <w:proofErr w:type="spellStart"/>
      <w:r w:rsidRPr="000B25B3">
        <w:rPr>
          <w:lang w:val="it-IT"/>
        </w:rPr>
        <w:t>Arbovirosis</w:t>
      </w:r>
      <w:proofErr w:type="spellEnd"/>
      <w:r w:rsidRPr="000B25B3">
        <w:rPr>
          <w:lang w:val="it-IT"/>
        </w:rPr>
        <w:t xml:space="preserve"> y la </w:t>
      </w:r>
      <w:proofErr w:type="spellStart"/>
      <w:r w:rsidRPr="000B25B3">
        <w:rPr>
          <w:lang w:val="it-IT"/>
        </w:rPr>
        <w:t>ordenanza</w:t>
      </w:r>
      <w:proofErr w:type="spellEnd"/>
      <w:r w:rsidRPr="000B25B3">
        <w:rPr>
          <w:lang w:val="it-IT"/>
        </w:rPr>
        <w:t xml:space="preserve"> urgente </w:t>
      </w:r>
      <w:proofErr w:type="gramStart"/>
      <w:r w:rsidRPr="000B25B3">
        <w:rPr>
          <w:lang w:val="it-IT"/>
        </w:rPr>
        <w:t>n.º</w:t>
      </w:r>
      <w:proofErr w:type="gramEnd"/>
      <w:r w:rsidRPr="000B25B3">
        <w:rPr>
          <w:lang w:val="it-IT"/>
        </w:rPr>
        <w:t xml:space="preserve"> ____:</w:t>
      </w:r>
    </w:p>
    <w:p w14:paraId="7CBC478F" w14:textId="77777777" w:rsidR="003002BC" w:rsidRPr="000B25B3" w:rsidRDefault="00000000">
      <w:pPr>
        <w:rPr>
          <w:lang w:val="it-IT"/>
        </w:rPr>
      </w:pPr>
      <w:r w:rsidRPr="000B25B3">
        <w:rPr>
          <w:lang w:val="it-IT"/>
        </w:rPr>
        <w:t xml:space="preserve">• </w:t>
      </w:r>
      <w:proofErr w:type="spellStart"/>
      <w:r w:rsidRPr="000B25B3">
        <w:rPr>
          <w:lang w:val="it-IT"/>
        </w:rPr>
        <w:t>tratamientos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adulticidas</w:t>
      </w:r>
      <w:proofErr w:type="spellEnd"/>
      <w:r w:rsidRPr="000B25B3">
        <w:rPr>
          <w:lang w:val="it-IT"/>
        </w:rPr>
        <w:t xml:space="preserve"> con </w:t>
      </w:r>
      <w:proofErr w:type="spellStart"/>
      <w:r w:rsidRPr="000B25B3">
        <w:rPr>
          <w:lang w:val="it-IT"/>
        </w:rPr>
        <w:t>insecticida</w:t>
      </w:r>
      <w:proofErr w:type="spellEnd"/>
      <w:r w:rsidRPr="000B25B3">
        <w:rPr>
          <w:lang w:val="it-IT"/>
        </w:rPr>
        <w:t xml:space="preserve"> piretroide al </w:t>
      </w:r>
      <w:proofErr w:type="spellStart"/>
      <w:r w:rsidRPr="000B25B3">
        <w:rPr>
          <w:lang w:val="it-IT"/>
        </w:rPr>
        <w:t>amanecer</w:t>
      </w:r>
      <w:proofErr w:type="spellEnd"/>
      <w:r w:rsidRPr="000B25B3">
        <w:rPr>
          <w:lang w:val="it-IT"/>
        </w:rPr>
        <w:t xml:space="preserve"> en </w:t>
      </w:r>
      <w:proofErr w:type="spellStart"/>
      <w:r w:rsidRPr="000B25B3">
        <w:rPr>
          <w:lang w:val="it-IT"/>
        </w:rPr>
        <w:t>zonas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verdes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públicas</w:t>
      </w:r>
      <w:proofErr w:type="spellEnd"/>
      <w:r w:rsidRPr="000B25B3">
        <w:rPr>
          <w:lang w:val="it-IT"/>
        </w:rPr>
        <w:t xml:space="preserve"> y </w:t>
      </w:r>
      <w:proofErr w:type="spellStart"/>
      <w:r w:rsidRPr="000B25B3">
        <w:rPr>
          <w:lang w:val="it-IT"/>
        </w:rPr>
        <w:t>calles</w:t>
      </w:r>
      <w:proofErr w:type="spellEnd"/>
      <w:r w:rsidRPr="000B25B3">
        <w:rPr>
          <w:lang w:val="it-IT"/>
        </w:rPr>
        <w:t xml:space="preserve"> con </w:t>
      </w:r>
      <w:proofErr w:type="spellStart"/>
      <w:r w:rsidRPr="000B25B3">
        <w:rPr>
          <w:lang w:val="it-IT"/>
        </w:rPr>
        <w:t>vegetación</w:t>
      </w:r>
      <w:proofErr w:type="spellEnd"/>
      <w:r w:rsidRPr="000B25B3">
        <w:rPr>
          <w:lang w:val="it-IT"/>
        </w:rPr>
        <w:t xml:space="preserve"> durante </w:t>
      </w:r>
      <w:proofErr w:type="spellStart"/>
      <w:r w:rsidRPr="000B25B3">
        <w:rPr>
          <w:lang w:val="it-IT"/>
        </w:rPr>
        <w:t>tres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días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consecutivos</w:t>
      </w:r>
      <w:proofErr w:type="spellEnd"/>
      <w:r w:rsidRPr="000B25B3">
        <w:rPr>
          <w:lang w:val="it-IT"/>
        </w:rPr>
        <w:t>;</w:t>
      </w:r>
    </w:p>
    <w:p w14:paraId="5E124643" w14:textId="77777777" w:rsidR="003002BC" w:rsidRPr="000B25B3" w:rsidRDefault="00000000">
      <w:pPr>
        <w:rPr>
          <w:lang w:val="it-IT"/>
        </w:rPr>
      </w:pPr>
      <w:r w:rsidRPr="000B25B3">
        <w:rPr>
          <w:lang w:val="it-IT"/>
        </w:rPr>
        <w:t xml:space="preserve">• un </w:t>
      </w:r>
      <w:proofErr w:type="spellStart"/>
      <w:r w:rsidRPr="000B25B3">
        <w:rPr>
          <w:lang w:val="it-IT"/>
        </w:rPr>
        <w:t>tratamiento</w:t>
      </w:r>
      <w:proofErr w:type="spellEnd"/>
      <w:r w:rsidRPr="000B25B3">
        <w:rPr>
          <w:lang w:val="it-IT"/>
        </w:rPr>
        <w:t xml:space="preserve"> adulticida y larvicida </w:t>
      </w:r>
      <w:proofErr w:type="spellStart"/>
      <w:r w:rsidRPr="000B25B3">
        <w:rPr>
          <w:lang w:val="it-IT"/>
        </w:rPr>
        <w:t>puerta</w:t>
      </w:r>
      <w:proofErr w:type="spellEnd"/>
      <w:r w:rsidRPr="000B25B3">
        <w:rPr>
          <w:lang w:val="it-IT"/>
        </w:rPr>
        <w:t xml:space="preserve"> a </w:t>
      </w:r>
      <w:proofErr w:type="spellStart"/>
      <w:r w:rsidRPr="000B25B3">
        <w:rPr>
          <w:lang w:val="it-IT"/>
        </w:rPr>
        <w:t>puerta</w:t>
      </w:r>
      <w:proofErr w:type="spellEnd"/>
      <w:r w:rsidRPr="000B25B3">
        <w:rPr>
          <w:lang w:val="it-IT"/>
        </w:rPr>
        <w:t xml:space="preserve"> previsto para </w:t>
      </w:r>
      <w:proofErr w:type="spellStart"/>
      <w:r w:rsidRPr="000B25B3">
        <w:rPr>
          <w:lang w:val="it-IT"/>
        </w:rPr>
        <w:t>el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día</w:t>
      </w:r>
      <w:proofErr w:type="spellEnd"/>
      <w:r w:rsidRPr="000B25B3">
        <w:rPr>
          <w:lang w:val="it-IT"/>
        </w:rPr>
        <w:t xml:space="preserve"> ____________ en </w:t>
      </w:r>
      <w:proofErr w:type="spellStart"/>
      <w:r w:rsidRPr="000B25B3">
        <w:rPr>
          <w:lang w:val="it-IT"/>
        </w:rPr>
        <w:t>áreas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exteriores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privadas</w:t>
      </w:r>
      <w:proofErr w:type="spellEnd"/>
      <w:r w:rsidRPr="000B25B3">
        <w:rPr>
          <w:lang w:val="it-IT"/>
        </w:rPr>
        <w:t xml:space="preserve"> (</w:t>
      </w:r>
      <w:proofErr w:type="spellStart"/>
      <w:r w:rsidRPr="000B25B3">
        <w:rPr>
          <w:lang w:val="it-IT"/>
        </w:rPr>
        <w:t>patios</w:t>
      </w:r>
      <w:proofErr w:type="spellEnd"/>
      <w:r w:rsidRPr="000B25B3">
        <w:rPr>
          <w:lang w:val="it-IT"/>
        </w:rPr>
        <w:t xml:space="preserve"> y </w:t>
      </w:r>
      <w:proofErr w:type="spellStart"/>
      <w:r w:rsidRPr="000B25B3">
        <w:rPr>
          <w:lang w:val="it-IT"/>
        </w:rPr>
        <w:t>jardines</w:t>
      </w:r>
      <w:proofErr w:type="spellEnd"/>
      <w:r w:rsidRPr="000B25B3">
        <w:rPr>
          <w:lang w:val="it-IT"/>
        </w:rPr>
        <w:t xml:space="preserve">). Es </w:t>
      </w:r>
      <w:proofErr w:type="spellStart"/>
      <w:r w:rsidRPr="000B25B3">
        <w:rPr>
          <w:lang w:val="it-IT"/>
        </w:rPr>
        <w:t>imprescindible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permitir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el</w:t>
      </w:r>
      <w:proofErr w:type="spellEnd"/>
      <w:r w:rsidRPr="000B25B3">
        <w:rPr>
          <w:lang w:val="it-IT"/>
        </w:rPr>
        <w:t xml:space="preserve"> acceso a </w:t>
      </w:r>
      <w:proofErr w:type="spellStart"/>
      <w:r w:rsidRPr="000B25B3">
        <w:rPr>
          <w:lang w:val="it-IT"/>
        </w:rPr>
        <w:t>los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operarios</w:t>
      </w:r>
      <w:proofErr w:type="spellEnd"/>
      <w:r w:rsidRPr="000B25B3">
        <w:rPr>
          <w:lang w:val="it-IT"/>
        </w:rPr>
        <w:t>;</w:t>
      </w:r>
    </w:p>
    <w:p w14:paraId="7E1E685B" w14:textId="77777777" w:rsidR="003002BC" w:rsidRPr="000B25B3" w:rsidRDefault="00000000">
      <w:pPr>
        <w:rPr>
          <w:lang w:val="it-IT"/>
        </w:rPr>
      </w:pPr>
      <w:r w:rsidRPr="000B25B3">
        <w:rPr>
          <w:lang w:val="it-IT"/>
        </w:rPr>
        <w:t xml:space="preserve">• </w:t>
      </w:r>
      <w:proofErr w:type="spellStart"/>
      <w:r w:rsidRPr="000B25B3">
        <w:rPr>
          <w:lang w:val="it-IT"/>
        </w:rPr>
        <w:t>tratamiento</w:t>
      </w:r>
      <w:proofErr w:type="spellEnd"/>
      <w:r w:rsidRPr="000B25B3">
        <w:rPr>
          <w:lang w:val="it-IT"/>
        </w:rPr>
        <w:t xml:space="preserve"> larvicida en </w:t>
      </w:r>
      <w:proofErr w:type="spellStart"/>
      <w:r w:rsidRPr="000B25B3">
        <w:rPr>
          <w:lang w:val="it-IT"/>
        </w:rPr>
        <w:t>el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alcantarillado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público</w:t>
      </w:r>
      <w:proofErr w:type="spellEnd"/>
      <w:r w:rsidRPr="000B25B3">
        <w:rPr>
          <w:lang w:val="it-IT"/>
        </w:rPr>
        <w:t>.</w:t>
      </w:r>
    </w:p>
    <w:p w14:paraId="6F965A1A" w14:textId="77777777" w:rsidR="003002BC" w:rsidRPr="000B25B3" w:rsidRDefault="00000000">
      <w:pPr>
        <w:rPr>
          <w:lang w:val="it-IT"/>
        </w:rPr>
      </w:pPr>
      <w:r w:rsidRPr="000B25B3">
        <w:rPr>
          <w:lang w:val="it-IT"/>
        </w:rPr>
        <w:t xml:space="preserve">Las </w:t>
      </w:r>
      <w:proofErr w:type="spellStart"/>
      <w:r w:rsidRPr="000B25B3">
        <w:rPr>
          <w:lang w:val="it-IT"/>
        </w:rPr>
        <w:t>operaciones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podrán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suspenderse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antes</w:t>
      </w:r>
      <w:proofErr w:type="spellEnd"/>
      <w:r w:rsidRPr="000B25B3">
        <w:rPr>
          <w:lang w:val="it-IT"/>
        </w:rPr>
        <w:t xml:space="preserve"> de su </w:t>
      </w:r>
      <w:proofErr w:type="spellStart"/>
      <w:r w:rsidRPr="000B25B3">
        <w:rPr>
          <w:lang w:val="it-IT"/>
        </w:rPr>
        <w:t>finalización</w:t>
      </w:r>
      <w:proofErr w:type="spellEnd"/>
      <w:r w:rsidRPr="000B25B3">
        <w:rPr>
          <w:lang w:val="it-IT"/>
        </w:rPr>
        <w:t xml:space="preserve"> si </w:t>
      </w:r>
      <w:proofErr w:type="spellStart"/>
      <w:r w:rsidRPr="000B25B3">
        <w:rPr>
          <w:lang w:val="it-IT"/>
        </w:rPr>
        <w:t>el</w:t>
      </w:r>
      <w:proofErr w:type="spellEnd"/>
      <w:r w:rsidRPr="000B25B3">
        <w:rPr>
          <w:lang w:val="it-IT"/>
        </w:rPr>
        <w:t xml:space="preserve"> caso </w:t>
      </w:r>
      <w:proofErr w:type="spellStart"/>
      <w:r w:rsidRPr="000B25B3">
        <w:rPr>
          <w:lang w:val="it-IT"/>
        </w:rPr>
        <w:t>sospechoso</w:t>
      </w:r>
      <w:proofErr w:type="spellEnd"/>
      <w:r w:rsidRPr="000B25B3">
        <w:rPr>
          <w:lang w:val="it-IT"/>
        </w:rPr>
        <w:t xml:space="preserve"> no es </w:t>
      </w:r>
      <w:proofErr w:type="spellStart"/>
      <w:r w:rsidRPr="000B25B3">
        <w:rPr>
          <w:lang w:val="it-IT"/>
        </w:rPr>
        <w:t>confirmado</w:t>
      </w:r>
      <w:proofErr w:type="spellEnd"/>
      <w:r w:rsidRPr="000B25B3">
        <w:rPr>
          <w:lang w:val="it-IT"/>
        </w:rPr>
        <w:t xml:space="preserve"> por la </w:t>
      </w:r>
      <w:proofErr w:type="spellStart"/>
      <w:r w:rsidRPr="000B25B3">
        <w:rPr>
          <w:lang w:val="it-IT"/>
        </w:rPr>
        <w:t>Autoridad</w:t>
      </w:r>
      <w:proofErr w:type="spellEnd"/>
      <w:r w:rsidRPr="000B25B3">
        <w:rPr>
          <w:lang w:val="it-IT"/>
        </w:rPr>
        <w:t xml:space="preserve"> Sanitaria.</w:t>
      </w:r>
    </w:p>
    <w:p w14:paraId="760B78C6" w14:textId="77777777" w:rsidR="003002BC" w:rsidRPr="000B25B3" w:rsidRDefault="00000000">
      <w:pPr>
        <w:rPr>
          <w:lang w:val="it-IT"/>
        </w:rPr>
      </w:pPr>
      <w:proofErr w:type="spellStart"/>
      <w:r w:rsidRPr="000B25B3">
        <w:rPr>
          <w:lang w:val="it-IT"/>
        </w:rPr>
        <w:t>Información</w:t>
      </w:r>
      <w:proofErr w:type="spellEnd"/>
      <w:r w:rsidRPr="000B25B3">
        <w:rPr>
          <w:lang w:val="it-IT"/>
        </w:rPr>
        <w:t>: ________________________________</w:t>
      </w:r>
    </w:p>
    <w:p w14:paraId="31254256" w14:textId="77777777" w:rsidR="003002BC" w:rsidRPr="000B25B3" w:rsidRDefault="00000000">
      <w:pPr>
        <w:rPr>
          <w:lang w:val="it-IT"/>
        </w:rPr>
      </w:pPr>
      <w:r w:rsidRPr="000B25B3">
        <w:rPr>
          <w:lang w:val="it-IT"/>
        </w:rPr>
        <w:br/>
        <w:t>QUÉ HACER DURANTE LA DESINSECTACIÓN</w:t>
      </w:r>
    </w:p>
    <w:p w14:paraId="7D6EA133" w14:textId="77777777" w:rsidR="003002BC" w:rsidRPr="000B25B3" w:rsidRDefault="00000000">
      <w:pPr>
        <w:rPr>
          <w:lang w:val="it-IT"/>
        </w:rPr>
      </w:pPr>
      <w:r w:rsidRPr="000B25B3">
        <w:rPr>
          <w:lang w:val="it-IT"/>
        </w:rPr>
        <w:t xml:space="preserve">• No </w:t>
      </w:r>
      <w:proofErr w:type="spellStart"/>
      <w:r w:rsidRPr="000B25B3">
        <w:rPr>
          <w:lang w:val="it-IT"/>
        </w:rPr>
        <w:t>permanecer</w:t>
      </w:r>
      <w:proofErr w:type="spellEnd"/>
      <w:r w:rsidRPr="000B25B3">
        <w:rPr>
          <w:lang w:val="it-IT"/>
        </w:rPr>
        <w:t xml:space="preserve"> al aire libre durante </w:t>
      </w:r>
      <w:proofErr w:type="spellStart"/>
      <w:r w:rsidRPr="000B25B3">
        <w:rPr>
          <w:lang w:val="it-IT"/>
        </w:rPr>
        <w:t>el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tratamiento</w:t>
      </w:r>
      <w:proofErr w:type="spellEnd"/>
      <w:r w:rsidRPr="000B25B3">
        <w:rPr>
          <w:lang w:val="it-IT"/>
        </w:rPr>
        <w:t xml:space="preserve"> ni en </w:t>
      </w:r>
      <w:proofErr w:type="spellStart"/>
      <w:r w:rsidRPr="000B25B3">
        <w:rPr>
          <w:lang w:val="it-IT"/>
        </w:rPr>
        <w:t>las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horas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posteriores</w:t>
      </w:r>
      <w:proofErr w:type="spellEnd"/>
      <w:r w:rsidRPr="000B25B3">
        <w:rPr>
          <w:lang w:val="it-IT"/>
        </w:rPr>
        <w:t>;</w:t>
      </w:r>
    </w:p>
    <w:p w14:paraId="182B1811" w14:textId="77777777" w:rsidR="003002BC" w:rsidRPr="000B25B3" w:rsidRDefault="00000000">
      <w:pPr>
        <w:rPr>
          <w:lang w:val="it-IT"/>
        </w:rPr>
      </w:pPr>
      <w:r w:rsidRPr="000B25B3">
        <w:rPr>
          <w:lang w:val="it-IT"/>
        </w:rPr>
        <w:t xml:space="preserve">• </w:t>
      </w:r>
      <w:proofErr w:type="spellStart"/>
      <w:r w:rsidRPr="000B25B3">
        <w:rPr>
          <w:lang w:val="it-IT"/>
        </w:rPr>
        <w:t>Cerrar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puertas</w:t>
      </w:r>
      <w:proofErr w:type="spellEnd"/>
      <w:r w:rsidRPr="000B25B3">
        <w:rPr>
          <w:lang w:val="it-IT"/>
        </w:rPr>
        <w:t xml:space="preserve"> y </w:t>
      </w:r>
      <w:proofErr w:type="spellStart"/>
      <w:r w:rsidRPr="000B25B3">
        <w:rPr>
          <w:lang w:val="it-IT"/>
        </w:rPr>
        <w:t>ventanas</w:t>
      </w:r>
      <w:proofErr w:type="spellEnd"/>
      <w:r w:rsidRPr="000B25B3">
        <w:rPr>
          <w:lang w:val="it-IT"/>
        </w:rPr>
        <w:t xml:space="preserve"> durante </w:t>
      </w:r>
      <w:proofErr w:type="spellStart"/>
      <w:r w:rsidRPr="000B25B3">
        <w:rPr>
          <w:lang w:val="it-IT"/>
        </w:rPr>
        <w:t>el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tratamiento</w:t>
      </w:r>
      <w:proofErr w:type="spellEnd"/>
      <w:r w:rsidRPr="000B25B3">
        <w:rPr>
          <w:lang w:val="it-IT"/>
        </w:rPr>
        <w:t>;</w:t>
      </w:r>
    </w:p>
    <w:p w14:paraId="48470570" w14:textId="77777777" w:rsidR="003002BC" w:rsidRPr="000B25B3" w:rsidRDefault="00000000">
      <w:pPr>
        <w:rPr>
          <w:lang w:val="it-IT"/>
        </w:rPr>
      </w:pPr>
      <w:r w:rsidRPr="000B25B3">
        <w:rPr>
          <w:lang w:val="it-IT"/>
        </w:rPr>
        <w:t xml:space="preserve">• No </w:t>
      </w:r>
      <w:proofErr w:type="spellStart"/>
      <w:r w:rsidRPr="000B25B3">
        <w:rPr>
          <w:lang w:val="it-IT"/>
        </w:rPr>
        <w:t>dejar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ropa</w:t>
      </w:r>
      <w:proofErr w:type="spellEnd"/>
      <w:r w:rsidRPr="000B25B3">
        <w:rPr>
          <w:lang w:val="it-IT"/>
        </w:rPr>
        <w:t xml:space="preserve">, </w:t>
      </w:r>
      <w:proofErr w:type="spellStart"/>
      <w:r w:rsidRPr="000B25B3">
        <w:rPr>
          <w:lang w:val="it-IT"/>
        </w:rPr>
        <w:t>alimentos</w:t>
      </w:r>
      <w:proofErr w:type="spellEnd"/>
      <w:r w:rsidRPr="000B25B3">
        <w:rPr>
          <w:lang w:val="it-IT"/>
        </w:rPr>
        <w:t xml:space="preserve"> o </w:t>
      </w:r>
      <w:proofErr w:type="spellStart"/>
      <w:r w:rsidRPr="000B25B3">
        <w:rPr>
          <w:lang w:val="it-IT"/>
        </w:rPr>
        <w:t>bebidas</w:t>
      </w:r>
      <w:proofErr w:type="spellEnd"/>
      <w:r w:rsidRPr="000B25B3">
        <w:rPr>
          <w:lang w:val="it-IT"/>
        </w:rPr>
        <w:t xml:space="preserve"> al </w:t>
      </w:r>
      <w:proofErr w:type="spellStart"/>
      <w:r w:rsidRPr="000B25B3">
        <w:rPr>
          <w:lang w:val="it-IT"/>
        </w:rPr>
        <w:t>exterior</w:t>
      </w:r>
      <w:proofErr w:type="spellEnd"/>
      <w:r w:rsidRPr="000B25B3">
        <w:rPr>
          <w:lang w:val="it-IT"/>
        </w:rPr>
        <w:t>;</w:t>
      </w:r>
    </w:p>
    <w:p w14:paraId="67A87B8B" w14:textId="3284A811" w:rsidR="003002BC" w:rsidRPr="000B25B3" w:rsidRDefault="00000000">
      <w:pPr>
        <w:rPr>
          <w:lang w:val="it-IT"/>
        </w:rPr>
      </w:pPr>
      <w:r w:rsidRPr="000B25B3">
        <w:rPr>
          <w:lang w:val="it-IT"/>
        </w:rPr>
        <w:t xml:space="preserve">• </w:t>
      </w:r>
      <w:r w:rsidR="004324AB" w:rsidRPr="004324AB">
        <w:rPr>
          <w:lang w:val="it-IT"/>
        </w:rPr>
        <w:t xml:space="preserve">Evitar </w:t>
      </w:r>
      <w:proofErr w:type="spellStart"/>
      <w:r w:rsidR="004324AB" w:rsidRPr="004324AB">
        <w:rPr>
          <w:lang w:val="it-IT"/>
        </w:rPr>
        <w:t>que</w:t>
      </w:r>
      <w:proofErr w:type="spellEnd"/>
      <w:r w:rsidR="004324AB" w:rsidRPr="004324AB">
        <w:rPr>
          <w:lang w:val="it-IT"/>
        </w:rPr>
        <w:t xml:space="preserve"> </w:t>
      </w:r>
      <w:proofErr w:type="spellStart"/>
      <w:r w:rsidR="004324AB" w:rsidRPr="004324AB">
        <w:rPr>
          <w:lang w:val="it-IT"/>
        </w:rPr>
        <w:t>los</w:t>
      </w:r>
      <w:proofErr w:type="spellEnd"/>
      <w:r w:rsidR="004324AB" w:rsidRPr="004324AB">
        <w:rPr>
          <w:lang w:val="it-IT"/>
        </w:rPr>
        <w:t xml:space="preserve"> </w:t>
      </w:r>
      <w:proofErr w:type="spellStart"/>
      <w:r w:rsidR="004324AB" w:rsidRPr="004324AB">
        <w:rPr>
          <w:lang w:val="it-IT"/>
        </w:rPr>
        <w:t>animales</w:t>
      </w:r>
      <w:proofErr w:type="spellEnd"/>
      <w:r w:rsidR="004324AB" w:rsidRPr="004324AB">
        <w:rPr>
          <w:lang w:val="it-IT"/>
        </w:rPr>
        <w:t xml:space="preserve"> </w:t>
      </w:r>
      <w:proofErr w:type="spellStart"/>
      <w:r w:rsidR="004324AB" w:rsidRPr="004324AB">
        <w:rPr>
          <w:lang w:val="it-IT"/>
        </w:rPr>
        <w:t>domésticos</w:t>
      </w:r>
      <w:proofErr w:type="spellEnd"/>
      <w:r w:rsidR="004324AB" w:rsidRPr="004324AB">
        <w:rPr>
          <w:lang w:val="it-IT"/>
        </w:rPr>
        <w:t xml:space="preserve"> </w:t>
      </w:r>
      <w:proofErr w:type="spellStart"/>
      <w:r w:rsidRPr="000B25B3">
        <w:rPr>
          <w:lang w:val="it-IT"/>
        </w:rPr>
        <w:t>entren</w:t>
      </w:r>
      <w:proofErr w:type="spellEnd"/>
      <w:r w:rsidRPr="000B25B3">
        <w:rPr>
          <w:lang w:val="it-IT"/>
        </w:rPr>
        <w:t xml:space="preserve"> en </w:t>
      </w:r>
      <w:proofErr w:type="spellStart"/>
      <w:r w:rsidRPr="000B25B3">
        <w:rPr>
          <w:lang w:val="it-IT"/>
        </w:rPr>
        <w:t>contacto</w:t>
      </w:r>
      <w:proofErr w:type="spellEnd"/>
      <w:r w:rsidRPr="000B25B3">
        <w:rPr>
          <w:lang w:val="it-IT"/>
        </w:rPr>
        <w:t xml:space="preserve"> con </w:t>
      </w:r>
      <w:proofErr w:type="spellStart"/>
      <w:r w:rsidRPr="000B25B3">
        <w:rPr>
          <w:lang w:val="it-IT"/>
        </w:rPr>
        <w:t>el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insecticida</w:t>
      </w:r>
      <w:proofErr w:type="spellEnd"/>
      <w:r w:rsidRPr="000B25B3">
        <w:rPr>
          <w:lang w:val="it-IT"/>
        </w:rPr>
        <w:t>;</w:t>
      </w:r>
    </w:p>
    <w:p w14:paraId="459865E0" w14:textId="518F9F2A" w:rsidR="003002BC" w:rsidRPr="000B25B3" w:rsidRDefault="00000000">
      <w:pPr>
        <w:rPr>
          <w:lang w:val="it-IT"/>
        </w:rPr>
      </w:pPr>
      <w:r w:rsidRPr="000B25B3">
        <w:rPr>
          <w:lang w:val="it-IT"/>
        </w:rPr>
        <w:t xml:space="preserve">• </w:t>
      </w:r>
      <w:proofErr w:type="spellStart"/>
      <w:r w:rsidRPr="000B25B3">
        <w:rPr>
          <w:lang w:val="it-IT"/>
        </w:rPr>
        <w:t>Cubrir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estanques</w:t>
      </w:r>
      <w:proofErr w:type="spellEnd"/>
      <w:r w:rsidRPr="000B25B3">
        <w:rPr>
          <w:lang w:val="it-IT"/>
        </w:rPr>
        <w:t xml:space="preserve">, </w:t>
      </w:r>
      <w:proofErr w:type="spellStart"/>
      <w:r w:rsidRPr="000B25B3">
        <w:rPr>
          <w:lang w:val="it-IT"/>
        </w:rPr>
        <w:t>fuentes</w:t>
      </w:r>
      <w:proofErr w:type="spellEnd"/>
      <w:r w:rsidRPr="000B25B3">
        <w:rPr>
          <w:lang w:val="it-IT"/>
        </w:rPr>
        <w:t xml:space="preserve"> y </w:t>
      </w:r>
      <w:proofErr w:type="spellStart"/>
      <w:r w:rsidR="00722AFF" w:rsidRPr="00722AFF">
        <w:rPr>
          <w:lang w:val="it-IT"/>
        </w:rPr>
        <w:t>frutas</w:t>
      </w:r>
      <w:proofErr w:type="spellEnd"/>
      <w:r w:rsidR="00722AFF" w:rsidRPr="00722AFF">
        <w:rPr>
          <w:lang w:val="it-IT"/>
        </w:rPr>
        <w:t xml:space="preserve"> y </w:t>
      </w:r>
      <w:proofErr w:type="spellStart"/>
      <w:r w:rsidR="00722AFF" w:rsidRPr="00722AFF">
        <w:rPr>
          <w:lang w:val="it-IT"/>
        </w:rPr>
        <w:t>verduras</w:t>
      </w:r>
      <w:proofErr w:type="spellEnd"/>
      <w:r w:rsidR="00722AFF" w:rsidRPr="00722AFF">
        <w:rPr>
          <w:lang w:val="it-IT"/>
        </w:rPr>
        <w:t xml:space="preserve"> </w:t>
      </w:r>
      <w:proofErr w:type="spellStart"/>
      <w:r w:rsidR="00722AFF" w:rsidRPr="00722AFF">
        <w:rPr>
          <w:lang w:val="it-IT"/>
        </w:rPr>
        <w:t>listas</w:t>
      </w:r>
      <w:proofErr w:type="spellEnd"/>
      <w:r w:rsidR="00722AFF" w:rsidRPr="00722AFF">
        <w:rPr>
          <w:lang w:val="it-IT"/>
        </w:rPr>
        <w:t xml:space="preserve"> para </w:t>
      </w:r>
      <w:proofErr w:type="spellStart"/>
      <w:r w:rsidR="00722AFF" w:rsidRPr="00722AFF">
        <w:rPr>
          <w:lang w:val="it-IT"/>
        </w:rPr>
        <w:t>el</w:t>
      </w:r>
      <w:proofErr w:type="spellEnd"/>
      <w:r w:rsidR="00722AFF" w:rsidRPr="00722AFF">
        <w:rPr>
          <w:lang w:val="it-IT"/>
        </w:rPr>
        <w:t xml:space="preserve"> consumo</w:t>
      </w:r>
      <w:r w:rsidRPr="000B25B3">
        <w:rPr>
          <w:lang w:val="it-IT"/>
        </w:rPr>
        <w:t>;</w:t>
      </w:r>
    </w:p>
    <w:p w14:paraId="02892F2D" w14:textId="77777777" w:rsidR="003002BC" w:rsidRPr="000B25B3" w:rsidRDefault="00000000">
      <w:pPr>
        <w:rPr>
          <w:lang w:val="it-IT"/>
        </w:rPr>
      </w:pPr>
      <w:r w:rsidRPr="000B25B3">
        <w:rPr>
          <w:lang w:val="it-IT"/>
        </w:rPr>
        <w:t xml:space="preserve">• Evitar la zona </w:t>
      </w:r>
      <w:proofErr w:type="spellStart"/>
      <w:r w:rsidRPr="000B25B3">
        <w:rPr>
          <w:lang w:val="it-IT"/>
        </w:rPr>
        <w:t>tratada</w:t>
      </w:r>
      <w:proofErr w:type="spellEnd"/>
      <w:r w:rsidRPr="000B25B3">
        <w:rPr>
          <w:lang w:val="it-IT"/>
        </w:rPr>
        <w:t xml:space="preserve"> durante al </w:t>
      </w:r>
      <w:proofErr w:type="spellStart"/>
      <w:r w:rsidRPr="000B25B3">
        <w:rPr>
          <w:lang w:val="it-IT"/>
        </w:rPr>
        <w:t>menos</w:t>
      </w:r>
      <w:proofErr w:type="spellEnd"/>
      <w:r w:rsidRPr="000B25B3">
        <w:rPr>
          <w:lang w:val="it-IT"/>
        </w:rPr>
        <w:t xml:space="preserve"> 2 </w:t>
      </w:r>
      <w:proofErr w:type="spellStart"/>
      <w:r w:rsidRPr="000B25B3">
        <w:rPr>
          <w:lang w:val="it-IT"/>
        </w:rPr>
        <w:t>días</w:t>
      </w:r>
      <w:proofErr w:type="spellEnd"/>
      <w:r w:rsidRPr="000B25B3">
        <w:rPr>
          <w:lang w:val="it-IT"/>
        </w:rPr>
        <w:t xml:space="preserve"> si es </w:t>
      </w:r>
      <w:proofErr w:type="spellStart"/>
      <w:r w:rsidRPr="000B25B3">
        <w:rPr>
          <w:lang w:val="it-IT"/>
        </w:rPr>
        <w:t>posible</w:t>
      </w:r>
      <w:proofErr w:type="spellEnd"/>
      <w:r w:rsidRPr="000B25B3">
        <w:rPr>
          <w:lang w:val="it-IT"/>
        </w:rPr>
        <w:t>;</w:t>
      </w:r>
    </w:p>
    <w:p w14:paraId="63E37AEE" w14:textId="77777777" w:rsidR="003002BC" w:rsidRPr="000B25B3" w:rsidRDefault="00000000">
      <w:pPr>
        <w:rPr>
          <w:lang w:val="it-IT"/>
        </w:rPr>
      </w:pPr>
      <w:r w:rsidRPr="000B25B3">
        <w:rPr>
          <w:lang w:val="it-IT"/>
        </w:rPr>
        <w:t xml:space="preserve">• No </w:t>
      </w:r>
      <w:proofErr w:type="spellStart"/>
      <w:r w:rsidRPr="000B25B3">
        <w:rPr>
          <w:lang w:val="it-IT"/>
        </w:rPr>
        <w:t>consumir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frutas</w:t>
      </w:r>
      <w:proofErr w:type="spellEnd"/>
      <w:r w:rsidRPr="000B25B3">
        <w:rPr>
          <w:lang w:val="it-IT"/>
        </w:rPr>
        <w:t xml:space="preserve"> y </w:t>
      </w:r>
      <w:proofErr w:type="spellStart"/>
      <w:r w:rsidRPr="000B25B3">
        <w:rPr>
          <w:lang w:val="it-IT"/>
        </w:rPr>
        <w:t>verduras</w:t>
      </w:r>
      <w:proofErr w:type="spellEnd"/>
      <w:r w:rsidRPr="000B25B3">
        <w:rPr>
          <w:lang w:val="it-IT"/>
        </w:rPr>
        <w:t xml:space="preserve"> del </w:t>
      </w:r>
      <w:proofErr w:type="spellStart"/>
      <w:r w:rsidRPr="000B25B3">
        <w:rPr>
          <w:lang w:val="it-IT"/>
        </w:rPr>
        <w:t>huerto</w:t>
      </w:r>
      <w:proofErr w:type="spellEnd"/>
      <w:r w:rsidRPr="000B25B3">
        <w:rPr>
          <w:lang w:val="it-IT"/>
        </w:rPr>
        <w:t xml:space="preserve"> durante 3 </w:t>
      </w:r>
      <w:proofErr w:type="spellStart"/>
      <w:r w:rsidRPr="000B25B3">
        <w:rPr>
          <w:lang w:val="it-IT"/>
        </w:rPr>
        <w:t>días</w:t>
      </w:r>
      <w:proofErr w:type="spellEnd"/>
      <w:r w:rsidRPr="000B25B3">
        <w:rPr>
          <w:lang w:val="it-IT"/>
        </w:rPr>
        <w:t xml:space="preserve"> o </w:t>
      </w:r>
      <w:proofErr w:type="spellStart"/>
      <w:r w:rsidRPr="000B25B3">
        <w:rPr>
          <w:lang w:val="it-IT"/>
        </w:rPr>
        <w:t>lavarlas</w:t>
      </w:r>
      <w:proofErr w:type="spellEnd"/>
      <w:r w:rsidRPr="000B25B3">
        <w:rPr>
          <w:lang w:val="it-IT"/>
        </w:rPr>
        <w:t xml:space="preserve"> </w:t>
      </w:r>
      <w:proofErr w:type="spellStart"/>
      <w:r w:rsidRPr="000B25B3">
        <w:rPr>
          <w:lang w:val="it-IT"/>
        </w:rPr>
        <w:t>cuidadosamente</w:t>
      </w:r>
      <w:proofErr w:type="spellEnd"/>
      <w:r w:rsidRPr="000B25B3">
        <w:rPr>
          <w:lang w:val="it-IT"/>
        </w:rPr>
        <w:t>.</w:t>
      </w:r>
    </w:p>
    <w:sectPr w:rsidR="003002BC" w:rsidRPr="000B25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B25B3"/>
    <w:rsid w:val="001F40EA"/>
    <w:rsid w:val="002E51AB"/>
    <w:rsid w:val="003002BC"/>
    <w:rsid w:val="00324B44"/>
    <w:rsid w:val="0036562D"/>
    <w:rsid w:val="004324AB"/>
    <w:rsid w:val="004976E0"/>
    <w:rsid w:val="005A534A"/>
    <w:rsid w:val="00722AFF"/>
    <w:rsid w:val="00732F82"/>
    <w:rsid w:val="00827C87"/>
    <w:rsid w:val="00A20880"/>
    <w:rsid w:val="00A352C8"/>
    <w:rsid w:val="00B41C2B"/>
    <w:rsid w:val="00C26D93"/>
    <w:rsid w:val="00C27141"/>
    <w:rsid w:val="00D32292"/>
    <w:rsid w:val="00D74410"/>
    <w:rsid w:val="00D75435"/>
    <w:rsid w:val="00DA6C12"/>
    <w:rsid w:val="00DC59DF"/>
    <w:rsid w:val="00DE5146"/>
    <w:rsid w:val="00DF2FBF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693AF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7C8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7C8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7C8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7C8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a">
    <w:name w:val="Bibliography"/>
    <w:basedOn w:val="Normale"/>
    <w:next w:val="Normale"/>
    <w:uiPriority w:val="37"/>
    <w:unhideWhenUsed/>
    <w:rsid w:val="00827C87"/>
  </w:style>
  <w:style w:type="paragraph" w:styleId="Testodelblocco">
    <w:name w:val="Block Text"/>
    <w:basedOn w:val="Normale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Corpotesto">
    <w:name w:val="Body Text"/>
    <w:basedOn w:val="Normale"/>
    <w:link w:val="CorpotestoCarattere"/>
    <w:uiPriority w:val="99"/>
    <w:unhideWhenUsed/>
    <w:rsid w:val="00827C8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27C87"/>
  </w:style>
  <w:style w:type="paragraph" w:styleId="Corpodeltesto2">
    <w:name w:val="Body Text 2"/>
    <w:basedOn w:val="Normale"/>
    <w:link w:val="Corpodeltesto2Carattere"/>
    <w:uiPriority w:val="99"/>
    <w:unhideWhenUsed/>
    <w:rsid w:val="00827C8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827C87"/>
  </w:style>
  <w:style w:type="paragraph" w:styleId="Corpodeltesto3">
    <w:name w:val="Body Text 3"/>
    <w:basedOn w:val="Normale"/>
    <w:link w:val="Corpodeltesto3Carattere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827C87"/>
    <w:rPr>
      <w:sz w:val="16"/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unhideWhenUsed/>
    <w:rsid w:val="00827C87"/>
    <w:pPr>
      <w:spacing w:after="16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rsid w:val="00827C87"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827C87"/>
    <w:pPr>
      <w:spacing w:after="120"/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827C87"/>
  </w:style>
  <w:style w:type="paragraph" w:styleId="Primorientrocorpodeltesto2">
    <w:name w:val="Body Text First Indent 2"/>
    <w:basedOn w:val="Rientrocorpodeltesto"/>
    <w:link w:val="Primorientrocorpodeltesto2Carattere"/>
    <w:uiPriority w:val="99"/>
    <w:unhideWhenUsed/>
    <w:rsid w:val="00827C87"/>
    <w:pPr>
      <w:spacing w:after="16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rsid w:val="00827C87"/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827C87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827C87"/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827C87"/>
    <w:rPr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Formuladichiusura">
    <w:name w:val="Closing"/>
    <w:basedOn w:val="Normale"/>
    <w:link w:val="FormuladichiusuraCarattere"/>
    <w:uiPriority w:val="99"/>
    <w:unhideWhenUsed/>
    <w:rsid w:val="00827C87"/>
    <w:pPr>
      <w:spacing w:after="0" w:line="240" w:lineRule="auto"/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rsid w:val="00827C87"/>
  </w:style>
  <w:style w:type="paragraph" w:styleId="Testocommento">
    <w:name w:val="annotation text"/>
    <w:basedOn w:val="Normale"/>
    <w:link w:val="TestocommentoCarattere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27C8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827C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827C87"/>
    <w:rPr>
      <w:b/>
      <w:bCs/>
      <w:sz w:val="20"/>
      <w:szCs w:val="20"/>
    </w:rPr>
  </w:style>
  <w:style w:type="paragraph" w:styleId="Data">
    <w:name w:val="Date"/>
    <w:basedOn w:val="Normale"/>
    <w:next w:val="Normale"/>
    <w:link w:val="DataCarattere"/>
    <w:uiPriority w:val="99"/>
    <w:unhideWhenUsed/>
    <w:rsid w:val="00827C87"/>
  </w:style>
  <w:style w:type="character" w:customStyle="1" w:styleId="DataCarattere">
    <w:name w:val="Data Carattere"/>
    <w:basedOn w:val="Carpredefinitoparagrafo"/>
    <w:link w:val="Data"/>
    <w:uiPriority w:val="99"/>
    <w:rsid w:val="00827C87"/>
  </w:style>
  <w:style w:type="paragraph" w:styleId="Mappadocumento">
    <w:name w:val="Document Map"/>
    <w:basedOn w:val="Normale"/>
    <w:link w:val="MappadocumentoCarattere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rsid w:val="00827C87"/>
    <w:rPr>
      <w:rFonts w:ascii="Segoe UI" w:hAnsi="Segoe UI" w:cs="Segoe UI"/>
      <w:sz w:val="16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827C87"/>
    <w:pPr>
      <w:spacing w:after="0" w:line="240" w:lineRule="auto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827C87"/>
  </w:style>
  <w:style w:type="paragraph" w:styleId="Testonotadichiusura">
    <w:name w:val="endnote text"/>
    <w:basedOn w:val="Normale"/>
    <w:link w:val="TestonotadichiusuraCarattere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827C87"/>
    <w:rPr>
      <w:sz w:val="20"/>
      <w:szCs w:val="20"/>
    </w:rPr>
  </w:style>
  <w:style w:type="paragraph" w:styleId="Indirizzodestinatario">
    <w:name w:val="envelope address"/>
    <w:basedOn w:val="Normale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Indirizzomittente">
    <w:name w:val="envelope return"/>
    <w:basedOn w:val="Normale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7C87"/>
  </w:style>
  <w:style w:type="paragraph" w:styleId="Testonotaapidipagina">
    <w:name w:val="footnote text"/>
    <w:basedOn w:val="Normale"/>
    <w:link w:val="TestonotaapidipaginaCarattere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27C87"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7C87"/>
  </w:style>
  <w:style w:type="paragraph" w:styleId="IndirizzoHTML">
    <w:name w:val="HTML Address"/>
    <w:basedOn w:val="Normale"/>
    <w:link w:val="IndirizzoHTMLCarattere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rsid w:val="00827C87"/>
    <w:rPr>
      <w:i/>
      <w:i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27C87"/>
    <w:rPr>
      <w:rFonts w:ascii="Consolas" w:hAnsi="Consolas"/>
      <w:sz w:val="20"/>
      <w:szCs w:val="20"/>
    </w:rPr>
  </w:style>
  <w:style w:type="paragraph" w:styleId="Indice1">
    <w:name w:val="index 1"/>
    <w:basedOn w:val="Normale"/>
    <w:next w:val="Normale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ice2">
    <w:name w:val="index 2"/>
    <w:basedOn w:val="Normale"/>
    <w:next w:val="Normale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ice3">
    <w:name w:val="index 3"/>
    <w:basedOn w:val="Normale"/>
    <w:next w:val="Normale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ice4">
    <w:name w:val="index 4"/>
    <w:basedOn w:val="Normale"/>
    <w:next w:val="Normale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ice5">
    <w:name w:val="index 5"/>
    <w:basedOn w:val="Normale"/>
    <w:next w:val="Normale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ice6">
    <w:name w:val="index 6"/>
    <w:basedOn w:val="Normale"/>
    <w:next w:val="Normale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ice7">
    <w:name w:val="index 7"/>
    <w:basedOn w:val="Normale"/>
    <w:next w:val="Normale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ice8">
    <w:name w:val="index 8"/>
    <w:basedOn w:val="Normale"/>
    <w:next w:val="Normale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ice9">
    <w:name w:val="index 9"/>
    <w:basedOn w:val="Normale"/>
    <w:next w:val="Normale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Titoloindice">
    <w:name w:val="index heading"/>
    <w:basedOn w:val="Normale"/>
    <w:next w:val="Indice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Elenco">
    <w:name w:val="List"/>
    <w:basedOn w:val="Normale"/>
    <w:uiPriority w:val="99"/>
    <w:unhideWhenUsed/>
    <w:rsid w:val="00827C87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827C87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827C87"/>
    <w:pPr>
      <w:ind w:left="1080" w:hanging="360"/>
      <w:contextualSpacing/>
    </w:pPr>
  </w:style>
  <w:style w:type="paragraph" w:styleId="Elenco4">
    <w:name w:val="List 4"/>
    <w:basedOn w:val="Normale"/>
    <w:uiPriority w:val="99"/>
    <w:unhideWhenUsed/>
    <w:rsid w:val="00827C87"/>
    <w:pPr>
      <w:ind w:left="1440" w:hanging="360"/>
      <w:contextualSpacing/>
    </w:pPr>
  </w:style>
  <w:style w:type="paragraph" w:styleId="Elenco5">
    <w:name w:val="List 5"/>
    <w:basedOn w:val="Normale"/>
    <w:uiPriority w:val="99"/>
    <w:unhideWhenUsed/>
    <w:rsid w:val="00827C87"/>
    <w:pPr>
      <w:ind w:left="1800" w:hanging="360"/>
      <w:contextualSpacing/>
    </w:pPr>
  </w:style>
  <w:style w:type="paragraph" w:styleId="Puntoelenco">
    <w:name w:val="List Bullet"/>
    <w:basedOn w:val="Normale"/>
    <w:uiPriority w:val="99"/>
    <w:unhideWhenUsed/>
    <w:rsid w:val="00827C87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827C87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827C87"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unhideWhenUsed/>
    <w:rsid w:val="00827C87"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unhideWhenUsed/>
    <w:rsid w:val="00827C87"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unhideWhenUsed/>
    <w:rsid w:val="00827C87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827C87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827C87"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unhideWhenUsed/>
    <w:rsid w:val="00827C87"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unhideWhenUsed/>
    <w:rsid w:val="00827C87"/>
    <w:pPr>
      <w:spacing w:after="120"/>
      <w:ind w:left="1800"/>
      <w:contextualSpacing/>
    </w:pPr>
  </w:style>
  <w:style w:type="paragraph" w:styleId="Numeroelenco">
    <w:name w:val="List Number"/>
    <w:basedOn w:val="Normale"/>
    <w:uiPriority w:val="99"/>
    <w:unhideWhenUsed/>
    <w:rsid w:val="00827C87"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unhideWhenUsed/>
    <w:rsid w:val="00827C87"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unhideWhenUsed/>
    <w:rsid w:val="00827C87"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unhideWhenUsed/>
    <w:rsid w:val="00827C87"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unhideWhenUsed/>
    <w:rsid w:val="00827C87"/>
    <w:pPr>
      <w:numPr>
        <w:numId w:val="10"/>
      </w:numPr>
      <w:contextualSpacing/>
    </w:pPr>
  </w:style>
  <w:style w:type="paragraph" w:styleId="Testomacro">
    <w:name w:val="macro"/>
    <w:link w:val="TestomacroCarattere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827C87"/>
    <w:rPr>
      <w:rFonts w:ascii="Consolas" w:hAnsi="Consolas"/>
      <w:sz w:val="20"/>
      <w:szCs w:val="20"/>
    </w:rPr>
  </w:style>
  <w:style w:type="paragraph" w:styleId="Intestazionemessaggio">
    <w:name w:val="Message Header"/>
    <w:basedOn w:val="Normale"/>
    <w:link w:val="IntestazionemessaggioCarattere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essunaspaziatura">
    <w:name w:val="No Spacing"/>
    <w:uiPriority w:val="1"/>
    <w:qFormat/>
    <w:rsid w:val="00827C87"/>
    <w:pPr>
      <w:spacing w:after="0" w:line="240" w:lineRule="auto"/>
    </w:pPr>
  </w:style>
  <w:style w:type="paragraph" w:styleId="NormaleWeb">
    <w:name w:val="Normal (Web)"/>
    <w:basedOn w:val="Normale"/>
    <w:uiPriority w:val="99"/>
    <w:unhideWhenUsed/>
    <w:rsid w:val="00827C87"/>
    <w:rPr>
      <w:rFonts w:ascii="Times New Roman" w:hAnsi="Times New Roman" w:cs="Times New Roman"/>
    </w:rPr>
  </w:style>
  <w:style w:type="paragraph" w:styleId="Rientronormale">
    <w:name w:val="Normal Indent"/>
    <w:basedOn w:val="Normale"/>
    <w:uiPriority w:val="99"/>
    <w:unhideWhenUsed/>
    <w:rsid w:val="00827C87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unhideWhenUsed/>
    <w:rsid w:val="00827C87"/>
    <w:pPr>
      <w:spacing w:after="0" w:line="240" w:lineRule="auto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rsid w:val="00827C87"/>
  </w:style>
  <w:style w:type="paragraph" w:styleId="Testonormale">
    <w:name w:val="Plain Text"/>
    <w:basedOn w:val="Normale"/>
    <w:link w:val="TestonormaleCarattere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827C87"/>
    <w:rPr>
      <w:rFonts w:ascii="Consolas" w:hAnsi="Consolas"/>
      <w:sz w:val="21"/>
      <w:szCs w:val="21"/>
    </w:rPr>
  </w:style>
  <w:style w:type="paragraph" w:styleId="Formuladiapertura">
    <w:name w:val="Salutation"/>
    <w:basedOn w:val="Normale"/>
    <w:next w:val="Normale"/>
    <w:link w:val="FormuladiaperturaCarattere"/>
    <w:uiPriority w:val="99"/>
    <w:unhideWhenUsed/>
    <w:rsid w:val="00827C87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rsid w:val="00827C87"/>
  </w:style>
  <w:style w:type="paragraph" w:styleId="Firma">
    <w:name w:val="Signature"/>
    <w:basedOn w:val="Normale"/>
    <w:link w:val="FirmaCarattere"/>
    <w:uiPriority w:val="99"/>
    <w:unhideWhenUsed/>
    <w:rsid w:val="00827C87"/>
    <w:pPr>
      <w:spacing w:after="0" w:line="240" w:lineRule="auto"/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rsid w:val="00827C87"/>
  </w:style>
  <w:style w:type="paragraph" w:styleId="Indicefonti">
    <w:name w:val="table of authorities"/>
    <w:basedOn w:val="Normale"/>
    <w:next w:val="Normale"/>
    <w:uiPriority w:val="99"/>
    <w:unhideWhenUsed/>
    <w:rsid w:val="00827C87"/>
    <w:pPr>
      <w:spacing w:after="0"/>
      <w:ind w:left="240" w:hanging="240"/>
    </w:pPr>
  </w:style>
  <w:style w:type="paragraph" w:styleId="Indicedellefigure">
    <w:name w:val="table of figures"/>
    <w:basedOn w:val="Normale"/>
    <w:next w:val="Normale"/>
    <w:uiPriority w:val="99"/>
    <w:unhideWhenUsed/>
    <w:rsid w:val="00827C87"/>
    <w:pPr>
      <w:spacing w:after="0"/>
    </w:pPr>
  </w:style>
  <w:style w:type="paragraph" w:styleId="Titoloindicefonti">
    <w:name w:val="toa heading"/>
    <w:basedOn w:val="Normale"/>
    <w:next w:val="Normale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ommario1">
    <w:name w:val="toc 1"/>
    <w:basedOn w:val="Normale"/>
    <w:next w:val="Normale"/>
    <w:autoRedefine/>
    <w:uiPriority w:val="39"/>
    <w:unhideWhenUsed/>
    <w:rsid w:val="00827C87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827C87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827C87"/>
    <w:pPr>
      <w:spacing w:after="100"/>
      <w:ind w:left="480"/>
    </w:pPr>
  </w:style>
  <w:style w:type="paragraph" w:styleId="Sommario4">
    <w:name w:val="toc 4"/>
    <w:basedOn w:val="Normale"/>
    <w:next w:val="Normale"/>
    <w:autoRedefine/>
    <w:uiPriority w:val="39"/>
    <w:unhideWhenUsed/>
    <w:rsid w:val="00827C87"/>
    <w:pPr>
      <w:spacing w:after="100"/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827C87"/>
    <w:pPr>
      <w:spacing w:after="100"/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827C87"/>
    <w:pPr>
      <w:spacing w:after="100"/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827C87"/>
    <w:pPr>
      <w:spacing w:after="100"/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827C87"/>
    <w:pPr>
      <w:spacing w:after="100"/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827C87"/>
    <w:pPr>
      <w:spacing w:after="100"/>
      <w:ind w:left="1920"/>
    </w:pPr>
  </w:style>
  <w:style w:type="paragraph" w:styleId="Titolosommario">
    <w:name w:val="TOC Heading"/>
    <w:basedOn w:val="Titolo1"/>
    <w:next w:val="Normale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Grigliaacolori">
    <w:name w:val="Colorful Grid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Elencoacolori">
    <w:name w:val="Colorful List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Sfondoacolori">
    <w:name w:val="Colorful Shading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scuro">
    <w:name w:val="Dark List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Elencoscuro-Colore2">
    <w:name w:val="Dark List Accent 2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Elencoscuro-Colore3">
    <w:name w:val="Dark List Accent 3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Elencoscuro-Colore4">
    <w:name w:val="Dark List Accent 4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Elencoscuro-Colore5">
    <w:name w:val="Dark List Accent 5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Elencoscuro-Colore6">
    <w:name w:val="Dark List Accent 6"/>
    <w:basedOn w:val="Tabellanorma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Tabellagriglia1chiara">
    <w:name w:val="Grid Table 1 Light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2">
    <w:name w:val="Grid Table 2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-colore1">
    <w:name w:val="Grid Table 2 Accent 1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griglia2-colore2">
    <w:name w:val="Grid Table 2 Accent 2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griglia2-colore3">
    <w:name w:val="Grid Table 2 Accent 3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griglia2-colore4">
    <w:name w:val="Grid Table 2 Accent 4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griglia2-colore5">
    <w:name w:val="Grid Table 2 Accent 5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griglia2-colore6">
    <w:name w:val="Grid Table 2 Accent 6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gliatab3">
    <w:name w:val="Grid Table 3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3-colore1">
    <w:name w:val="Grid Table 3 Accent 1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lagriglia3-colore3">
    <w:name w:val="Grid Table 3 Accent 3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gliatab4">
    <w:name w:val="Grid Table 4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griglia4-colore5">
    <w:name w:val="Grid Table 4 Accent 5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griglia5scura">
    <w:name w:val="Grid Table 5 Dark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Tabellagriglia6acolori">
    <w:name w:val="Grid Table 6 Colorful"/>
    <w:basedOn w:val="Tabellanorma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griglia6acolori-colore6">
    <w:name w:val="Grid Table 6 Colorful Accent 6"/>
    <w:basedOn w:val="Tabellanorma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griglia7acolori">
    <w:name w:val="Grid Table 7 Colorful"/>
    <w:basedOn w:val="Tabellanorma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-colore1">
    <w:name w:val="Grid Table 7 Colorful Accent 1"/>
    <w:basedOn w:val="Tabellanorma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lagriglia7acolori-colore3">
    <w:name w:val="Grid Table 7 Colorful Accent 3"/>
    <w:basedOn w:val="Tabellanorma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lagriglia7acolori-colore4">
    <w:name w:val="Grid Table 7 Colorful Accent 4"/>
    <w:basedOn w:val="Tabellanorma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lagriglia7acolori-colore6">
    <w:name w:val="Grid Table 7 Colorful Accent 6"/>
    <w:basedOn w:val="Tabellanorma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gliachiara">
    <w:name w:val="Light Grid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Elencochiaro">
    <w:name w:val="Light List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Elencochiaro-Colore2">
    <w:name w:val="Light List Accent 2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Elencochiaro-Colore3">
    <w:name w:val="Light List Accent 3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Elencochiaro-Colore4">
    <w:name w:val="Light List Accent 4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Elencochiaro-Colore5">
    <w:name w:val="Light List Accent 5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Elencochiaro-Colore6">
    <w:name w:val="Light List Accent 6"/>
    <w:basedOn w:val="Tabellanorma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Sfondochiaro">
    <w:name w:val="Light Shading"/>
    <w:basedOn w:val="Tabellanormale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Sfondochiaro-Colore2">
    <w:name w:val="Light Shading Accent 2"/>
    <w:basedOn w:val="Tabellanormale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Sfondochiaro-Colore3">
    <w:name w:val="Light Shading Accent 3"/>
    <w:basedOn w:val="Tabellanormale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Sfondochiaro-Colore4">
    <w:name w:val="Light Shading Accent 4"/>
    <w:basedOn w:val="Tabellanormale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Sfondochiaro-Colore5">
    <w:name w:val="Light Shading Accent 5"/>
    <w:basedOn w:val="Tabellanormale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Sfondochiaro-Colore6">
    <w:name w:val="Light Shading Accent 6"/>
    <w:basedOn w:val="Tabellanormale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Tabellaelenco1chiara">
    <w:name w:val="List Table 1 Light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1chiara-colore1">
    <w:name w:val="List Table 1 Light Accent 1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elenco1chiara-colore3">
    <w:name w:val="List Table 1 Light Accent 3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elenco1chiara-colore4">
    <w:name w:val="List Table 1 Light Accent 4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elenco1chiara-colore5">
    <w:name w:val="List Table 1 Light Accent 5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elenco2">
    <w:name w:val="List Table 2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-colore1">
    <w:name w:val="List Table 2 Accent 1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elenco2-colore2">
    <w:name w:val="List Table 2 Accent 2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elenco2-colore3">
    <w:name w:val="List Table 2 Accent 3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elenco2-colore4">
    <w:name w:val="List Table 2 Accent 4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elenco2-colore5">
    <w:name w:val="List Table 2 Accent 5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Elencotab3">
    <w:name w:val="List Table 3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laelenco3-colore1">
    <w:name w:val="List Table 3 Accent 1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ellaelenco3-colore2">
    <w:name w:val="List Table 3 Accent 2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Tabellaelenco3-colore3">
    <w:name w:val="List Table 3 Accent 3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Tabellaelenco3-colore4">
    <w:name w:val="List Table 3 Accent 4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1">
    <w:name w:val="List Table 4 Accent 1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elenco4-colore2">
    <w:name w:val="List Table 4 Accent 2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elenco4-colore3">
    <w:name w:val="List Table 4 Accent 3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elenco4-colore4">
    <w:name w:val="List Table 4 Accent 4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elenco4-colore5">
    <w:name w:val="List Table 4 Accent 5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4-colore6">
    <w:name w:val="List Table 4 Accent 6"/>
    <w:basedOn w:val="Tabellanorma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elenco5scura">
    <w:name w:val="List Table 5 Dark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1">
    <w:name w:val="List Table 5 Dark Accent 1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2">
    <w:name w:val="List Table 5 Dark Accent 2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3">
    <w:name w:val="List Table 5 Dark Accent 3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4">
    <w:name w:val="List Table 5 Dark Accent 4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6">
    <w:name w:val="List Table 5 Dark Accent 6"/>
    <w:basedOn w:val="Tabellanorma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1">
    <w:name w:val="List Table 6 Colorful Accent 1"/>
    <w:basedOn w:val="Tabellanorma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laelenco6acolori-colore3">
    <w:name w:val="List Table 6 Colorful Accent 3"/>
    <w:basedOn w:val="Tabellanorma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laelenco6acolori-colore4">
    <w:name w:val="List Table 6 Colorful Accent 4"/>
    <w:basedOn w:val="Tabellanorma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laelenco7acolori">
    <w:name w:val="List Table 7 Colorful"/>
    <w:basedOn w:val="Tabellanorma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1">
    <w:name w:val="List Table 7 Colorful Accent 1"/>
    <w:basedOn w:val="Tabellanorma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2">
    <w:name w:val="List Table 7 Colorful Accent 2"/>
    <w:basedOn w:val="Tabellanorma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4">
    <w:name w:val="List Table 7 Colorful Accent 4"/>
    <w:basedOn w:val="Tabellanorma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6">
    <w:name w:val="List Table 7 Colorful Accent 6"/>
    <w:basedOn w:val="Tabellanorma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gliamedia1">
    <w:name w:val="Medium Grid 1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Grigliamedia2">
    <w:name w:val="Medium Grid 2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Elencomedio1">
    <w:name w:val="Medium List 1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Elencomedio1-Colore2">
    <w:name w:val="Medium List 1 Accent 2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Elencomedio1-Colore3">
    <w:name w:val="Medium List 1 Accent 3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Elencomedio1-Colore4">
    <w:name w:val="Medium List 1 Accent 4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Elencomedio1-Colore5">
    <w:name w:val="Medium List 1 Accent 5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Elencomedio1-Colore6">
    <w:name w:val="Medium List 1 Accent 6"/>
    <w:basedOn w:val="Tabellanorma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Elencomedio2">
    <w:name w:val="Medium List 2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lasemplice-1">
    <w:name w:val="Plain Table 1"/>
    <w:basedOn w:val="Tabellanormale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ffetti3D1">
    <w:name w:val="Table 3D effects 1"/>
    <w:basedOn w:val="Tabellanormale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1">
    <w:name w:val="Table Classic 1"/>
    <w:basedOn w:val="Tabellanorma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">
    <w:name w:val="Table Grid"/>
    <w:basedOn w:val="Tabellanormale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1">
    <w:name w:val="Table Grid 1"/>
    <w:basedOn w:val="Tabellanorma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chiara">
    <w:name w:val="Grid Table Light"/>
    <w:basedOn w:val="Tabellanormale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lencotabella1">
    <w:name w:val="Table List 1"/>
    <w:basedOn w:val="Tabellanormale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Soracase Monica</dc:creator>
  <cp:keywords/>
  <dc:description/>
  <cp:lastModifiedBy>Soracase Monica</cp:lastModifiedBy>
  <cp:revision>5</cp:revision>
  <dcterms:created xsi:type="dcterms:W3CDTF">2026-05-26T08:21:00Z</dcterms:created>
  <dcterms:modified xsi:type="dcterms:W3CDTF">2026-05-26T08:43:00Z</dcterms:modified>
</cp:coreProperties>
</file>